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3"/>
        <w:bidi w:val="0"/>
        <w:spacing w:before="140" w:after="120"/>
        <w:ind w:left="0" w:hanging="0"/>
        <w:jc w:val="left"/>
        <w:rPr>
          <w:rStyle w:val="Strong"/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-9525</wp:posOffset>
            </wp:positionH>
            <wp:positionV relativeFrom="paragraph">
              <wp:posOffset>-497840</wp:posOffset>
            </wp:positionV>
            <wp:extent cx="533400" cy="509905"/>
            <wp:effectExtent l="0" t="0" r="0" b="0"/>
            <wp:wrapSquare wrapText="largest"/>
            <wp:docPr id="1" name="immagini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-61" r="-58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olo3"/>
        <w:bidi w:val="0"/>
        <w:ind w:left="0" w:hanging="0"/>
        <w:jc w:val="right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          </w:t>
      </w: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</w:rPr>
        <w:tab/>
        <w:tab/>
        <w:t xml:space="preserve">(Allegato A: modello domanda)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ind w:left="63" w:right="202" w:hanging="0"/>
        <w:jc w:val="both"/>
        <w:rPr/>
      </w:pPr>
      <w:r>
        <w:rPr>
          <w:rStyle w:val="Strong"/>
          <w:rFonts w:ascii="Times New Roman" w:hAnsi="Times New Roman"/>
          <w:b/>
          <w:bCs w:val="false"/>
          <w:color w:val="000000"/>
          <w:spacing w:val="-2"/>
          <w:sz w:val="22"/>
          <w:szCs w:val="24"/>
        </w:rPr>
        <w:t>MANIFESTAZIONE</w:t>
      </w:r>
      <w:r>
        <w:rPr>
          <w:rStyle w:val="Strong"/>
          <w:rFonts w:ascii="Times New Roman" w:hAnsi="Times New Roman"/>
          <w:b/>
          <w:bCs w:val="false"/>
          <w:color w:val="000000"/>
          <w:spacing w:val="-6"/>
          <w:sz w:val="22"/>
          <w:szCs w:val="24"/>
        </w:rPr>
        <w:t xml:space="preserve"> </w:t>
      </w:r>
      <w:r>
        <w:rPr>
          <w:rStyle w:val="Strong"/>
          <w:rFonts w:ascii="Times New Roman" w:hAnsi="Times New Roman"/>
          <w:b/>
          <w:bCs w:val="false"/>
          <w:color w:val="000000"/>
          <w:spacing w:val="-2"/>
          <w:sz w:val="22"/>
          <w:szCs w:val="24"/>
        </w:rPr>
        <w:t>DI</w:t>
      </w:r>
      <w:r>
        <w:rPr>
          <w:rStyle w:val="Strong"/>
          <w:rFonts w:ascii="Times New Roman" w:hAnsi="Times New Roman"/>
          <w:b/>
          <w:bCs w:val="false"/>
          <w:color w:val="000000"/>
          <w:spacing w:val="-5"/>
          <w:sz w:val="22"/>
          <w:szCs w:val="24"/>
        </w:rPr>
        <w:t xml:space="preserve"> </w:t>
      </w:r>
      <w:r>
        <w:rPr>
          <w:rStyle w:val="Strong"/>
          <w:rFonts w:ascii="Times New Roman" w:hAnsi="Times New Roman"/>
          <w:b/>
          <w:bCs w:val="false"/>
          <w:color w:val="000000"/>
          <w:spacing w:val="-2"/>
          <w:sz w:val="22"/>
          <w:szCs w:val="24"/>
        </w:rPr>
        <w:t xml:space="preserve">INTERESSE per </w:t>
      </w:r>
      <w:r>
        <w:rPr>
          <w:rStyle w:val="Strong"/>
          <w:sz w:val="24"/>
          <w:szCs w:val="24"/>
        </w:rPr>
        <w:t>la nomina di “Presidente del Collegio dei Revisori dei Conti del Comune di Napoli” – Triennio 2025-2028.</w:t>
      </w:r>
    </w:p>
    <w:p>
      <w:pPr>
        <w:pStyle w:val="Corpodeltesto"/>
        <w:tabs>
          <w:tab w:val="clear" w:pos="709"/>
          <w:tab w:val="left" w:pos="6170" w:leader="none"/>
        </w:tabs>
        <w:bidi w:val="0"/>
        <w:spacing w:lineRule="auto" w:line="240"/>
        <w:jc w:val="right"/>
        <w:rPr/>
      </w:pPr>
      <w:r>
        <w:rPr>
          <w:rStyle w:val="Strong"/>
          <w:sz w:val="24"/>
          <w:szCs w:val="24"/>
        </w:rPr>
        <w:t>Al Comune di Napoli</w:t>
      </w:r>
      <w:r>
        <w:rPr>
          <w:sz w:val="24"/>
          <w:szCs w:val="24"/>
        </w:rPr>
        <w:br/>
        <w:t>Area Consiglio Comunale</w:t>
        <w:br/>
      </w:r>
      <w:hyperlink r:id="rId3">
        <w:r>
          <w:rPr>
            <w:rStyle w:val="CollegamentoInternet"/>
            <w:sz w:val="24"/>
            <w:szCs w:val="24"/>
            <w:shd w:fill="auto" w:val="clear"/>
          </w:rPr>
          <w:t>avvisopubblico.segreteria.consiglio@pec.comune.napoli.it</w:t>
        </w:r>
      </w:hyperlink>
      <w:r>
        <w:rPr>
          <w:sz w:val="24"/>
          <w:szCs w:val="24"/>
          <w:shd w:fill="auto" w:val="clear"/>
        </w:rPr>
        <w:t xml:space="preserve"> </w:t>
      </w:r>
    </w:p>
    <w:p>
      <w:pPr>
        <w:pStyle w:val="Corpodeltesto"/>
        <w:bidi w:val="0"/>
        <w:spacing w:lineRule="auto" w:line="240"/>
        <w:jc w:val="left"/>
        <w:rPr/>
      </w:pPr>
      <w:r>
        <w:rPr>
          <w:sz w:val="24"/>
          <w:szCs w:val="24"/>
        </w:rPr>
        <w:t>Il/La sottoscritto/a:</w:t>
        <w:br/>
      </w:r>
      <w:r>
        <w:rPr>
          <w:rStyle w:val="Strong"/>
          <w:b w:val="false"/>
          <w:bCs w:val="false"/>
          <w:sz w:val="24"/>
          <w:szCs w:val="24"/>
        </w:rPr>
        <w:t>Cognome:</w:t>
      </w:r>
      <w:r>
        <w:rPr>
          <w:b w:val="false"/>
          <w:bCs w:val="false"/>
          <w:sz w:val="24"/>
          <w:szCs w:val="24"/>
        </w:rPr>
        <w:t xml:space="preserve"> _______________________________________________________________________</w:t>
        <w:br/>
      </w:r>
      <w:r>
        <w:rPr>
          <w:rStyle w:val="Strong"/>
          <w:b w:val="false"/>
          <w:bCs w:val="false"/>
          <w:sz w:val="24"/>
          <w:szCs w:val="24"/>
        </w:rPr>
        <w:t>Nome:</w:t>
      </w:r>
      <w:r>
        <w:rPr>
          <w:b w:val="false"/>
          <w:bCs w:val="false"/>
          <w:sz w:val="24"/>
          <w:szCs w:val="24"/>
        </w:rPr>
        <w:t xml:space="preserve"> __________________________________________________________________________</w:t>
        <w:br/>
      </w:r>
      <w:r>
        <w:rPr>
          <w:rStyle w:val="Strong"/>
          <w:b w:val="false"/>
          <w:bCs w:val="false"/>
          <w:sz w:val="24"/>
          <w:szCs w:val="24"/>
        </w:rPr>
        <w:t>Nato/a a:</w:t>
      </w:r>
      <w:r>
        <w:rPr>
          <w:b w:val="false"/>
          <w:bCs w:val="false"/>
          <w:sz w:val="24"/>
          <w:szCs w:val="24"/>
        </w:rPr>
        <w:t xml:space="preserve"> __________________________ il ____________________________________________</w:t>
        <w:br/>
      </w:r>
      <w:r>
        <w:rPr>
          <w:rStyle w:val="Strong"/>
          <w:b w:val="false"/>
          <w:bCs w:val="false"/>
          <w:sz w:val="24"/>
          <w:szCs w:val="24"/>
        </w:rPr>
        <w:t>Codice Fiscale:</w:t>
      </w:r>
      <w:r>
        <w:rPr>
          <w:b w:val="false"/>
          <w:bCs w:val="false"/>
          <w:sz w:val="24"/>
          <w:szCs w:val="24"/>
        </w:rPr>
        <w:t xml:space="preserve"> __________________________</w:t>
      </w:r>
      <w:r>
        <w:rPr>
          <w:rStyle w:val="Strong"/>
          <w:b w:val="false"/>
          <w:bCs w:val="false"/>
          <w:sz w:val="24"/>
          <w:szCs w:val="24"/>
        </w:rPr>
        <w:t>Residenza:</w:t>
      </w:r>
      <w:r>
        <w:rPr>
          <w:b w:val="false"/>
          <w:bCs w:val="false"/>
          <w:sz w:val="24"/>
          <w:szCs w:val="24"/>
        </w:rPr>
        <w:t xml:space="preserve"> ________________________________</w:t>
        <w:br/>
      </w:r>
      <w:r>
        <w:rPr>
          <w:rStyle w:val="Strong"/>
          <w:b w:val="false"/>
          <w:bCs w:val="false"/>
          <w:sz w:val="24"/>
          <w:szCs w:val="24"/>
        </w:rPr>
        <w:t>Indirizzo PEC personale:</w:t>
      </w:r>
      <w:r>
        <w:rPr>
          <w:b w:val="false"/>
          <w:bCs w:val="false"/>
          <w:sz w:val="24"/>
          <w:szCs w:val="24"/>
        </w:rPr>
        <w:t xml:space="preserve"> __________________________</w:t>
      </w:r>
      <w:r>
        <w:rPr>
          <w:rStyle w:val="Strong"/>
          <w:b w:val="false"/>
          <w:bCs w:val="false"/>
          <w:sz w:val="24"/>
          <w:szCs w:val="24"/>
        </w:rPr>
        <w:t>Telefono:</w:t>
      </w:r>
      <w:r>
        <w:rPr>
          <w:b w:val="false"/>
          <w:bCs w:val="false"/>
          <w:sz w:val="24"/>
          <w:szCs w:val="24"/>
        </w:rPr>
        <w:t xml:space="preserve"> _____________</w:t>
      </w:r>
      <w:r>
        <w:rPr>
          <w:sz w:val="24"/>
          <w:szCs w:val="24"/>
        </w:rPr>
        <w:t>___________</w:t>
      </w:r>
    </w:p>
    <w:p>
      <w:pPr>
        <w:pStyle w:val="Corpodeltesto"/>
        <w:bidi w:val="0"/>
        <w:spacing w:lineRule="auto" w:line="240"/>
        <w:jc w:val="center"/>
        <w:rPr/>
      </w:pPr>
      <w:r>
        <w:rPr>
          <w:b/>
          <w:bCs/>
          <w:sz w:val="24"/>
          <w:szCs w:val="24"/>
        </w:rPr>
        <w:t xml:space="preserve">manifesta il proprio interesse alla </w:t>
      </w:r>
      <w:r>
        <w:rPr>
          <w:rStyle w:val="Strong"/>
          <w:sz w:val="24"/>
          <w:szCs w:val="24"/>
        </w:rPr>
        <w:t>nomina di Presidente del Collegio dei Revisori dei Conti del Comune di Napoli – Triennio 2025-2028.</w:t>
      </w:r>
    </w:p>
    <w:p>
      <w:pPr>
        <w:pStyle w:val="Corpodeltesto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A tal fine, ai sensi degli articoli 46 e 47 del D.P.R. n. 445/2000, consapevole delle sanzioni penali   previste dall’art. 76 per le ipotesi di falsità in atti e dichiarazioni mendaci,</w:t>
      </w:r>
    </w:p>
    <w:p>
      <w:pPr>
        <w:pStyle w:val="Corpodeltesto"/>
        <w:bidi w:val="0"/>
        <w:spacing w:lineRule="auto" w:line="240"/>
        <w:jc w:val="center"/>
        <w:rPr/>
      </w:pPr>
      <w:r>
        <w:rPr>
          <w:rStyle w:val="Strong"/>
          <w:sz w:val="24"/>
          <w:szCs w:val="24"/>
        </w:rPr>
        <w:t>DICHIARA:</w:t>
      </w:r>
    </w:p>
    <w:p>
      <w:pPr>
        <w:pStyle w:val="Corpodeltesto"/>
        <w:numPr>
          <w:ilvl w:val="0"/>
          <w:numId w:val="1"/>
        </w:numPr>
        <w:tabs>
          <w:tab w:val="left" w:pos="709" w:leader="none"/>
        </w:tabs>
        <w:bidi w:val="0"/>
        <w:spacing w:lineRule="auto" w:line="240"/>
        <w:ind w:left="709" w:right="0" w:hanging="283"/>
        <w:jc w:val="both"/>
        <w:rPr/>
      </w:pPr>
      <w:r>
        <w:rPr>
          <w:sz w:val="24"/>
          <w:szCs w:val="24"/>
        </w:rPr>
        <w:t xml:space="preserve">di essere regolarmente iscritto/a nell’elenco dei Revisori dei Conti degli Enti Locali della Regione Campania – </w:t>
      </w:r>
      <w:r>
        <w:rPr>
          <w:rStyle w:val="Strong"/>
          <w:b w:val="false"/>
          <w:bCs w:val="false"/>
          <w:sz w:val="24"/>
          <w:szCs w:val="24"/>
        </w:rPr>
        <w:t>fascia 3</w:t>
      </w:r>
      <w:r>
        <w:rPr>
          <w:b w:val="false"/>
          <w:bCs w:val="false"/>
          <w:sz w:val="24"/>
          <w:szCs w:val="24"/>
        </w:rPr>
        <w:t>,</w:t>
      </w:r>
      <w:r>
        <w:rPr>
          <w:sz w:val="24"/>
          <w:szCs w:val="24"/>
        </w:rPr>
        <w:t xml:space="preserve"> come da D.M. Interno n. 23/2012;</w:t>
      </w:r>
    </w:p>
    <w:p>
      <w:pPr>
        <w:pStyle w:val="Corpodeltesto"/>
        <w:numPr>
          <w:ilvl w:val="0"/>
          <w:numId w:val="1"/>
        </w:numPr>
        <w:tabs>
          <w:tab w:val="left" w:pos="709" w:leader="none"/>
        </w:tabs>
        <w:bidi w:val="0"/>
        <w:spacing w:lineRule="auto" w:line="240"/>
        <w:ind w:left="709" w:right="0" w:hanging="283"/>
        <w:jc w:val="both"/>
        <w:rPr/>
      </w:pPr>
      <w:r>
        <w:rPr>
          <w:sz w:val="24"/>
          <w:szCs w:val="24"/>
        </w:rPr>
        <w:t xml:space="preserve">di </w:t>
      </w:r>
      <w:r>
        <w:rPr>
          <w:rStyle w:val="Strong"/>
          <w:b w:val="false"/>
          <w:bCs w:val="false"/>
          <w:sz w:val="24"/>
          <w:szCs w:val="24"/>
        </w:rPr>
        <w:t>possedere tutti i requisiti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sz w:val="24"/>
          <w:szCs w:val="24"/>
        </w:rPr>
        <w:t>previsti dalle vigenti disposizioni di legge e dai regolamenti in materia;</w:t>
      </w:r>
    </w:p>
    <w:p>
      <w:pPr>
        <w:pStyle w:val="Corpodeltesto"/>
        <w:numPr>
          <w:ilvl w:val="0"/>
          <w:numId w:val="1"/>
        </w:numPr>
        <w:tabs>
          <w:tab w:val="left" w:pos="709" w:leader="none"/>
        </w:tabs>
        <w:bidi w:val="0"/>
        <w:spacing w:lineRule="auto" w:line="240"/>
        <w:ind w:left="709" w:right="0" w:hanging="283"/>
        <w:jc w:val="both"/>
        <w:rPr/>
      </w:pPr>
      <w:r>
        <w:rPr>
          <w:sz w:val="24"/>
          <w:szCs w:val="24"/>
        </w:rPr>
        <w:t xml:space="preserve">di </w:t>
      </w:r>
      <w:r>
        <w:rPr>
          <w:rStyle w:val="Strong"/>
          <w:b w:val="false"/>
          <w:bCs w:val="false"/>
          <w:sz w:val="24"/>
          <w:szCs w:val="24"/>
        </w:rPr>
        <w:t>non trovarsi in alcuna delle condizioni di ineleggibilità o incompatibilità</w:t>
      </w:r>
      <w:r>
        <w:rPr>
          <w:b w:val="false"/>
          <w:bCs w:val="false"/>
          <w:sz w:val="24"/>
          <w:szCs w:val="24"/>
        </w:rPr>
        <w:t xml:space="preserve"> previste</w:t>
      </w:r>
      <w:r>
        <w:rPr>
          <w:sz w:val="24"/>
          <w:szCs w:val="24"/>
        </w:rPr>
        <w:t xml:space="preserve"> dagli artt. 235 e 236 del D.Lgs. n. 267/2000;</w:t>
      </w:r>
    </w:p>
    <w:p>
      <w:pPr>
        <w:pStyle w:val="Corpodeltesto"/>
        <w:numPr>
          <w:ilvl w:val="0"/>
          <w:numId w:val="1"/>
        </w:numPr>
        <w:tabs>
          <w:tab w:val="left" w:pos="709" w:leader="none"/>
        </w:tabs>
        <w:bidi w:val="0"/>
        <w:spacing w:lineRule="auto" w:line="240"/>
        <w:ind w:left="709" w:right="0" w:hanging="283"/>
        <w:jc w:val="both"/>
        <w:rPr/>
      </w:pPr>
      <w:r>
        <w:rPr>
          <w:b w:val="false"/>
          <w:bCs w:val="false"/>
          <w:sz w:val="24"/>
          <w:szCs w:val="24"/>
        </w:rPr>
        <w:t xml:space="preserve">di </w:t>
      </w:r>
      <w:r>
        <w:rPr>
          <w:rStyle w:val="Strong"/>
          <w:b w:val="false"/>
          <w:bCs w:val="false"/>
          <w:sz w:val="24"/>
          <w:szCs w:val="24"/>
        </w:rPr>
        <w:t>rispettare i limiti di assunzione degli incarichi</w:t>
      </w:r>
      <w:r>
        <w:rPr>
          <w:b w:val="false"/>
          <w:bCs w:val="false"/>
          <w:sz w:val="24"/>
          <w:szCs w:val="24"/>
        </w:rPr>
        <w:t xml:space="preserve"> ai sensi dell’art.</w:t>
      </w:r>
      <w:r>
        <w:rPr>
          <w:sz w:val="24"/>
          <w:szCs w:val="24"/>
        </w:rPr>
        <w:t xml:space="preserve"> 238 del D.Lgs. n. 267/2000;</w:t>
      </w:r>
    </w:p>
    <w:p>
      <w:pPr>
        <w:pStyle w:val="Corpodeltesto"/>
        <w:numPr>
          <w:ilvl w:val="0"/>
          <w:numId w:val="1"/>
        </w:numPr>
        <w:tabs>
          <w:tab w:val="left" w:pos="709" w:leader="none"/>
        </w:tabs>
        <w:bidi w:val="0"/>
        <w:spacing w:lineRule="auto" w:line="240"/>
        <w:ind w:left="709" w:right="0" w:hanging="283"/>
        <w:jc w:val="both"/>
        <w:rPr/>
      </w:pPr>
      <w:r>
        <w:rPr>
          <w:b w:val="false"/>
          <w:bCs w:val="false"/>
          <w:sz w:val="24"/>
          <w:szCs w:val="24"/>
        </w:rPr>
        <w:t xml:space="preserve">di </w:t>
      </w:r>
      <w:r>
        <w:rPr>
          <w:rStyle w:val="Strong"/>
          <w:b w:val="false"/>
          <w:bCs w:val="false"/>
          <w:sz w:val="24"/>
          <w:szCs w:val="24"/>
        </w:rPr>
        <w:t>non trovarsi in alcuna situazione di conflitto di interesse</w:t>
      </w:r>
      <w:r>
        <w:rPr>
          <w:b w:val="false"/>
          <w:bCs w:val="false"/>
          <w:sz w:val="24"/>
          <w:szCs w:val="24"/>
        </w:rPr>
        <w:t xml:space="preserve"> rispetto all’incarico in oggetto;</w:t>
      </w:r>
    </w:p>
    <w:p>
      <w:pPr>
        <w:pStyle w:val="Corpodeltesto"/>
        <w:numPr>
          <w:ilvl w:val="0"/>
          <w:numId w:val="1"/>
        </w:numPr>
        <w:tabs>
          <w:tab w:val="left" w:pos="709" w:leader="none"/>
        </w:tabs>
        <w:bidi w:val="0"/>
        <w:spacing w:lineRule="auto" w:line="276"/>
        <w:ind w:left="709" w:right="0" w:hanging="283"/>
        <w:jc w:val="both"/>
        <w:rPr>
          <w:rFonts w:eastAsia="SimSun" w:cs="Tahoma"/>
          <w:b w:val="false"/>
          <w:b w:val="false"/>
          <w:bCs w:val="false"/>
          <w:color w:val="000000"/>
          <w:kern w:val="2"/>
          <w:sz w:val="24"/>
          <w:szCs w:val="24"/>
          <w:shd w:fill="auto" w:val="clear"/>
          <w:lang w:val="it-IT" w:eastAsia="hi-IN" w:bidi="hi-IN"/>
        </w:rPr>
      </w:pPr>
      <w:r>
        <w:rPr>
          <w:rFonts w:eastAsia="SimSun" w:cs="Tahoma"/>
          <w:b w:val="false"/>
          <w:bCs w:val="false"/>
          <w:color w:val="000000"/>
          <w:kern w:val="2"/>
          <w:sz w:val="24"/>
          <w:szCs w:val="24"/>
          <w:shd w:fill="auto" w:val="clear"/>
          <w:lang w:val="it-IT" w:eastAsia="hi-IN" w:bidi="hi-IN"/>
        </w:rPr>
        <w:t>di non trovarsi in alcuna delle situazioni, che determinano l’ineleggibilità o la decadenza dalla carica, previste dall’art. 80 dello Statuto del Comune di Napoli;</w:t>
      </w:r>
    </w:p>
    <w:p>
      <w:pPr>
        <w:pStyle w:val="Corpodeltesto"/>
        <w:numPr>
          <w:ilvl w:val="0"/>
          <w:numId w:val="1"/>
        </w:numPr>
        <w:tabs>
          <w:tab w:val="left" w:pos="709" w:leader="none"/>
        </w:tabs>
        <w:bidi w:val="0"/>
        <w:spacing w:lineRule="auto" w:line="276"/>
        <w:ind w:left="709" w:right="0" w:hanging="283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di </w:t>
      </w:r>
      <w:r>
        <w:rPr>
          <w:rStyle w:val="Strong"/>
          <w:b w:val="false"/>
          <w:bCs w:val="false"/>
          <w:sz w:val="24"/>
          <w:szCs w:val="24"/>
          <w:shd w:fill="auto" w:val="clear"/>
        </w:rPr>
        <w:t>non aver già svolto due mandati</w:t>
      </w:r>
      <w:r>
        <w:rPr>
          <w:b w:val="false"/>
          <w:bCs w:val="false"/>
          <w:sz w:val="24"/>
          <w:szCs w:val="24"/>
          <w:shd w:fill="auto" w:val="clear"/>
        </w:rPr>
        <w:t xml:space="preserve">, anche non consecutivi, di Revisore contabile presso il Comune di Napoli; </w:t>
      </w:r>
    </w:p>
    <w:p>
      <w:pPr>
        <w:pStyle w:val="Corpodeltesto"/>
        <w:numPr>
          <w:ilvl w:val="0"/>
          <w:numId w:val="1"/>
        </w:numPr>
        <w:tabs>
          <w:tab w:val="left" w:pos="709" w:leader="none"/>
        </w:tabs>
        <w:bidi w:val="0"/>
        <w:spacing w:lineRule="auto" w:line="240"/>
        <w:ind w:left="709" w:right="0" w:hanging="283"/>
        <w:jc w:val="left"/>
        <w:rPr/>
      </w:pPr>
      <w:r>
        <w:rPr>
          <w:b w:val="false"/>
          <w:bCs w:val="false"/>
          <w:sz w:val="24"/>
          <w:szCs w:val="24"/>
        </w:rPr>
        <w:t xml:space="preserve">di essere </w:t>
      </w:r>
      <w:r>
        <w:rPr>
          <w:rStyle w:val="Strong"/>
          <w:b w:val="false"/>
          <w:bCs w:val="false"/>
          <w:sz w:val="24"/>
          <w:szCs w:val="24"/>
        </w:rPr>
        <w:t>disponibile ad accettare l’incarico</w:t>
      </w:r>
      <w:r>
        <w:rPr>
          <w:b w:val="false"/>
          <w:bCs w:val="false"/>
          <w:sz w:val="24"/>
          <w:szCs w:val="24"/>
        </w:rPr>
        <w:t xml:space="preserve"> in caso di nomina</w:t>
      </w:r>
      <w:r>
        <w:rPr>
          <w:sz w:val="24"/>
          <w:szCs w:val="24"/>
        </w:rPr>
        <w:t>.</w:t>
      </w:r>
    </w:p>
    <w:p>
      <w:pPr>
        <w:pStyle w:val="Corpodeltesto"/>
        <w:bidi w:val="0"/>
        <w:spacing w:lineRule="auto" w:line="240"/>
        <w:jc w:val="center"/>
        <w:rPr/>
      </w:pPr>
      <w:r>
        <w:rPr>
          <w:rStyle w:val="Strong"/>
          <w:sz w:val="22"/>
          <w:szCs w:val="22"/>
        </w:rPr>
        <w:t>ALLEGA</w:t>
      </w:r>
      <w:r>
        <w:rPr>
          <w:sz w:val="24"/>
          <w:szCs w:val="24"/>
        </w:rPr>
        <w:t xml:space="preserve"> </w:t>
      </w:r>
    </w:p>
    <w:p>
      <w:pPr>
        <w:pStyle w:val="Corpodeltesto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i/>
          <w:iCs/>
          <w:sz w:val="24"/>
          <w:szCs w:val="24"/>
        </w:rPr>
        <w:t>Curriculum vitae</w:t>
      </w:r>
      <w:r>
        <w:rPr>
          <w:sz w:val="24"/>
          <w:szCs w:val="24"/>
        </w:rPr>
        <w:t xml:space="preserve"> in formato europeo, </w:t>
      </w:r>
      <w:r>
        <w:rPr>
          <w:b w:val="false"/>
          <w:bCs w:val="false"/>
          <w:sz w:val="24"/>
          <w:szCs w:val="24"/>
          <w:shd w:fill="auto" w:val="clear"/>
        </w:rPr>
        <w:t>sottoscritto e limitato alle sole esperienze professionali e istituzionali;</w:t>
      </w:r>
    </w:p>
    <w:p>
      <w:pPr>
        <w:pStyle w:val="Corpodeltesto"/>
        <w:bidi w:val="0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☐ </w:t>
      </w:r>
      <w:r>
        <w:rPr>
          <w:sz w:val="24"/>
          <w:szCs w:val="24"/>
        </w:rPr>
        <w:t>Copia documento di identità in corso di validità.</w:t>
      </w:r>
    </w:p>
    <w:p>
      <w:pPr>
        <w:pStyle w:val="Corpodeltesto"/>
        <w:bidi w:val="0"/>
        <w:spacing w:lineRule="auto" w:line="240"/>
        <w:jc w:val="both"/>
        <w:rPr/>
      </w:pPr>
      <w:r>
        <w:rPr>
          <w:rStyle w:val="Strong"/>
          <w:sz w:val="24"/>
          <w:szCs w:val="24"/>
        </w:rPr>
        <w:t xml:space="preserve">Presta il consenso al trattamento dei dati </w:t>
      </w:r>
      <w:r>
        <w:rPr>
          <w:sz w:val="24"/>
          <w:szCs w:val="24"/>
        </w:rPr>
        <w:t xml:space="preserve">personali forniti per le finalità connesse alla presente  procedura, secondo quanto previsto dal Regolamento UE 679/2016 e dal D.Lgs. n. 196/2003. </w:t>
      </w:r>
    </w:p>
    <w:p>
      <w:pPr>
        <w:pStyle w:val="Corpodeltesto"/>
        <w:bidi w:val="0"/>
        <w:spacing w:lineRule="auto" w:line="240" w:before="0" w:after="140"/>
        <w:jc w:val="left"/>
        <w:rPr/>
      </w:pPr>
      <w:r>
        <w:rPr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Luogo e data:</w:t>
      </w:r>
      <w:r>
        <w:rPr>
          <w:sz w:val="24"/>
          <w:szCs w:val="24"/>
        </w:rPr>
        <w:t xml:space="preserve"> _________________________</w:t>
      </w:r>
      <w:r>
        <w:rPr>
          <w:sz w:val="24"/>
          <w:szCs w:val="24"/>
          <w:shd w:fill="auto" w:val="clear"/>
        </w:rPr>
        <w:t>_</w:t>
      </w:r>
      <w:r>
        <w:rPr>
          <w:rStyle w:val="Strong"/>
          <w:sz w:val="24"/>
          <w:szCs w:val="24"/>
          <w:shd w:fill="auto" w:val="clear"/>
        </w:rPr>
        <w:t>Firma __________________</w:t>
      </w:r>
      <w:r>
        <w:rPr>
          <w:sz w:val="24"/>
          <w:szCs w:val="24"/>
          <w:shd w:fill="auto" w:val="clear"/>
        </w:rPr>
        <w:t xml:space="preserve"> (digitale o autografa </w:t>
      </w:r>
    </w:p>
    <w:p>
      <w:pPr>
        <w:pStyle w:val="Corpodeltesto"/>
        <w:bidi w:val="0"/>
        <w:spacing w:lineRule="auto" w:line="240" w:before="0" w:after="140"/>
        <w:jc w:val="left"/>
        <w:rPr/>
      </w:pPr>
      <w:r>
        <w:rPr>
          <w:sz w:val="24"/>
          <w:szCs w:val="24"/>
          <w:shd w:fill="auto" w:val="clear"/>
        </w:rPr>
        <w:t xml:space="preserve">con scansione della domanda in formato </w:t>
      </w:r>
      <w:r>
        <w:rPr>
          <w:i/>
          <w:iCs/>
          <w:sz w:val="24"/>
          <w:szCs w:val="24"/>
          <w:shd w:fill="auto" w:val="clear"/>
        </w:rPr>
        <w:t>pdf)</w:t>
      </w:r>
      <w:r>
        <w:rPr>
          <w:sz w:val="24"/>
          <w:szCs w:val="24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imbus Roman No9 L;Times New Roman" w:hAnsi="Nimbus Roman No9 L;Times New Roman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Nimbus Roman No9 L;Times New Roman" w:hAnsi="Nimbus Roman No9 L;Times New Roman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3">
    <w:name w:val="Heading 3"/>
    <w:basedOn w:val="Titolo"/>
    <w:next w:val="Corpodeltesto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CollegamentoInternet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Nimbus Roman No9 L;Times New Roman" w:hAnsi="Nimbus Roman No9 L;Times New Roman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Nimbus Roman No9 L;Times New Roman" w:hAnsi="Nimbus Roman No9 L;Times New Roman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Nimbus Roman No9 L;Times New Roman" w:hAnsi="Nimbus Roman No9 L;Times New Roman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vvisopubblico.segreteria.consiglio@pec.comune.napoli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LibreOffice/7.3.1.3$Windows_X86_64 LibreOffice_project/a69ca51ded25f3eefd52d7bf9a5fad8c90b87951</Application>
  <AppVersion>15.0000</AppVersion>
  <Pages>1</Pages>
  <Words>322</Words>
  <Characters>2161</Characters>
  <CharactersWithSpaces>2610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2025-08-07T12:44:03Z</dcterms:created>
  <dc:creator/>
  <dc:description/>
  <dc:language>it-IT</dc:language>
  <cp:lastModifiedBy/>
  <dcterms:modified xsi:type="dcterms:W3CDTF">2025-09-02T12:57:43Z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